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A379C" w14:textId="7BE60687" w:rsidR="00012673" w:rsidRDefault="002B5A1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A91DA4" wp14:editId="52F31721">
                <wp:simplePos x="0" y="0"/>
                <wp:positionH relativeFrom="column">
                  <wp:posOffset>-171450</wp:posOffset>
                </wp:positionH>
                <wp:positionV relativeFrom="paragraph">
                  <wp:posOffset>219075</wp:posOffset>
                </wp:positionV>
                <wp:extent cx="3781425" cy="314325"/>
                <wp:effectExtent l="0" t="0" r="28575" b="28575"/>
                <wp:wrapNone/>
                <wp:docPr id="2025881837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1425" cy="314325"/>
                        </a:xfrm>
                        <a:prstGeom prst="rect">
                          <a:avLst/>
                        </a:prstGeom>
                        <a:noFill/>
                        <a:ln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23A3F72" id="Rectangle 1" o:spid="_x0000_s1026" style="position:absolute;margin-left:-13.5pt;margin-top:17.25pt;width:297.75pt;height:24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" filled="f" strokecolor="#09101d [484]" strokeweight="1pt">
                <v:stroke dashstyle="3 1"/>
              </v:rect>
            </w:pict>
          </mc:Fallback>
        </mc:AlternateContent>
      </w:r>
      <w:r w:rsidR="00134E4E" w:rsidRPr="00134E4E">
        <w:t>2G9DS53T3PB105158</w:t>
      </w:r>
      <w:r w:rsidR="00134E4E">
        <w:t xml:space="preserve"> </w:t>
      </w:r>
    </w:p>
    <w:p w14:paraId="062E9248" w14:textId="31D2FFE1" w:rsidR="00134E4E" w:rsidRDefault="002B5A15">
      <w:pPr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FF30DE" wp14:editId="3B63E03E">
                <wp:simplePos x="0" y="0"/>
                <wp:positionH relativeFrom="column">
                  <wp:posOffset>-180975</wp:posOffset>
                </wp:positionH>
                <wp:positionV relativeFrom="paragraph">
                  <wp:posOffset>295274</wp:posOffset>
                </wp:positionV>
                <wp:extent cx="3800475" cy="3648075"/>
                <wp:effectExtent l="0" t="0" r="28575" b="28575"/>
                <wp:wrapNone/>
                <wp:docPr id="841732352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0475" cy="3648075"/>
                        </a:xfrm>
                        <a:prstGeom prst="rect">
                          <a:avLst/>
                        </a:prstGeom>
                        <a:noFill/>
                        <a:ln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9F42E2" id="Rectangle 1" o:spid="_x0000_s1026" style="position:absolute;margin-left:-14.25pt;margin-top:23.25pt;width:299.25pt;height:28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" filled="f" strokecolor="#09101d [484]" strokeweight="1pt">
                <v:stroke dashstyle="3 1"/>
              </v:rect>
            </w:pict>
          </mc:Fallback>
        </mc:AlternateContent>
      </w:r>
      <w:r w:rsidR="00161FCF" w:rsidRPr="00755A39">
        <w:rPr>
          <w:b/>
          <w:bCs/>
        </w:rPr>
        <w:t>Gincor</w:t>
      </w:r>
      <w:r w:rsidR="00BB3E66" w:rsidRPr="00755A39">
        <w:rPr>
          <w:b/>
          <w:bCs/>
        </w:rPr>
        <w:t xml:space="preserve"> 42 ft </w:t>
      </w:r>
      <w:r w:rsidR="00161FCF" w:rsidRPr="00755A39">
        <w:rPr>
          <w:b/>
          <w:bCs/>
        </w:rPr>
        <w:t xml:space="preserve">3-Axle Step </w:t>
      </w:r>
      <w:r w:rsidR="00BB3E66" w:rsidRPr="00755A39">
        <w:rPr>
          <w:b/>
          <w:bCs/>
        </w:rPr>
        <w:t>D</w:t>
      </w:r>
      <w:r w:rsidR="00161FCF" w:rsidRPr="00755A39">
        <w:rPr>
          <w:b/>
          <w:bCs/>
        </w:rPr>
        <w:t>eck</w:t>
      </w:r>
      <w:r w:rsidR="00BB3E66" w:rsidRPr="00755A39">
        <w:rPr>
          <w:b/>
          <w:bCs/>
        </w:rPr>
        <w:t xml:space="preserve"> with air ramps </w:t>
      </w:r>
    </w:p>
    <w:p w14:paraId="2FA4BF53" w14:textId="15D9441C" w:rsidR="007D02D2" w:rsidRDefault="00DA6EF3">
      <w:pPr>
        <w:rPr>
          <w:b/>
          <w:bCs/>
        </w:rPr>
      </w:pPr>
      <w:r>
        <w:rPr>
          <w:b/>
          <w:bCs/>
        </w:rPr>
        <w:t>Gincor 423DDBA-S-41</w:t>
      </w:r>
    </w:p>
    <w:p w14:paraId="3BC0F61C" w14:textId="153A4490" w:rsidR="007D02D2" w:rsidRDefault="007D02D2">
      <w:pPr>
        <w:rPr>
          <w:b/>
          <w:bCs/>
        </w:rPr>
      </w:pPr>
      <w:r w:rsidRPr="007D02D2">
        <w:t>VIN:</w:t>
      </w:r>
      <w:r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134E4E">
        <w:t>2G9DS53T3PB105158</w:t>
      </w:r>
    </w:p>
    <w:p w14:paraId="5E95B185" w14:textId="7B79623A" w:rsidR="00D8731A" w:rsidRDefault="00AD5E92">
      <w:r w:rsidRPr="00DC08DE">
        <w:t>Overall length:</w:t>
      </w:r>
      <w:r w:rsidR="00755EB8">
        <w:tab/>
      </w:r>
      <w:r w:rsidR="00755EB8">
        <w:tab/>
        <w:t xml:space="preserve">42’ </w:t>
      </w:r>
      <w:r w:rsidRPr="00DC08DE">
        <w:br/>
        <w:t xml:space="preserve">Overall width: </w:t>
      </w:r>
      <w:r w:rsidR="00755EB8">
        <w:tab/>
      </w:r>
      <w:r w:rsidR="00755EB8">
        <w:tab/>
        <w:t>9’6”</w:t>
      </w:r>
      <w:r w:rsidRPr="00DC08DE">
        <w:br/>
      </w:r>
      <w:r w:rsidR="00DC08DE" w:rsidRPr="00DC08DE">
        <w:t xml:space="preserve">Wheelbase: </w:t>
      </w:r>
      <w:r w:rsidR="005A40A6">
        <w:tab/>
      </w:r>
      <w:r w:rsidR="005A40A6">
        <w:tab/>
      </w:r>
      <w:r w:rsidR="00755EB8">
        <w:t xml:space="preserve">30’ </w:t>
      </w:r>
      <w:r w:rsidR="00DC08DE" w:rsidRPr="00DC08DE">
        <w:br/>
        <w:t>Axle spacing:</w:t>
      </w:r>
      <w:r w:rsidR="005A40A6">
        <w:tab/>
      </w:r>
      <w:r w:rsidR="005A40A6">
        <w:tab/>
        <w:t xml:space="preserve">49” / 49” </w:t>
      </w:r>
      <w:r w:rsidR="00B432FC">
        <w:br/>
        <w:t xml:space="preserve">Kingpin setting: </w:t>
      </w:r>
      <w:r w:rsidR="005A40A6">
        <w:tab/>
      </w:r>
      <w:r w:rsidR="005A40A6">
        <w:tab/>
        <w:t>18”</w:t>
      </w:r>
      <w:r w:rsidR="004A7BC6">
        <w:br/>
        <w:t xml:space="preserve">Axle </w:t>
      </w:r>
      <w:r w:rsidR="005A40A6">
        <w:t>capacity</w:t>
      </w:r>
      <w:r w:rsidR="00C56476">
        <w:t xml:space="preserve">: </w:t>
      </w:r>
      <w:r w:rsidR="00C56476">
        <w:tab/>
      </w:r>
      <w:r w:rsidR="00C56476">
        <w:tab/>
      </w:r>
      <w:r w:rsidR="005A40A6">
        <w:t xml:space="preserve">3x </w:t>
      </w:r>
      <w:r w:rsidR="00C56476">
        <w:t>25.000 Lbs</w:t>
      </w:r>
      <w:r w:rsidR="00D8731A">
        <w:br/>
        <w:t>Suspension:</w:t>
      </w:r>
      <w:r w:rsidR="00D8731A">
        <w:tab/>
      </w:r>
      <w:r w:rsidR="00D8731A">
        <w:tab/>
        <w:t>Air</w:t>
      </w:r>
    </w:p>
    <w:p w14:paraId="42A923EE" w14:textId="68EC0980" w:rsidR="00401EF0" w:rsidRDefault="00401EF0">
      <w:r>
        <w:t>Options:</w:t>
      </w:r>
    </w:p>
    <w:p w14:paraId="06781576" w14:textId="26DEC4FF" w:rsidR="00B5584A" w:rsidRDefault="00B5584A" w:rsidP="00401EF0">
      <w:pPr>
        <w:pStyle w:val="ListParagraph"/>
        <w:numPr>
          <w:ilvl w:val="0"/>
          <w:numId w:val="1"/>
        </w:numPr>
      </w:pPr>
      <w:r>
        <w:t>Air ramp in front of lower deck to access main deck</w:t>
      </w:r>
    </w:p>
    <w:p w14:paraId="44D0BA39" w14:textId="1445F394" w:rsidR="00B5584A" w:rsidRDefault="00B5584A" w:rsidP="00401EF0">
      <w:pPr>
        <w:pStyle w:val="ListParagraph"/>
        <w:numPr>
          <w:ilvl w:val="0"/>
          <w:numId w:val="1"/>
        </w:numPr>
      </w:pPr>
      <w:r>
        <w:t>Air ramps at rear</w:t>
      </w:r>
    </w:p>
    <w:p w14:paraId="09CBF613" w14:textId="43CBB9E4" w:rsidR="004869D2" w:rsidRDefault="004869D2" w:rsidP="00401EF0">
      <w:pPr>
        <w:pStyle w:val="ListParagraph"/>
        <w:numPr>
          <w:ilvl w:val="0"/>
          <w:numId w:val="1"/>
        </w:numPr>
      </w:pPr>
      <w:r>
        <w:t>Fir ship lap decking full length</w:t>
      </w:r>
    </w:p>
    <w:p w14:paraId="15B34870" w14:textId="7B6FAE21" w:rsidR="00401EF0" w:rsidRDefault="00780225" w:rsidP="00401EF0">
      <w:pPr>
        <w:pStyle w:val="ListParagraph"/>
        <w:numPr>
          <w:ilvl w:val="0"/>
          <w:numId w:val="1"/>
        </w:numPr>
      </w:pPr>
      <w:r>
        <w:t>10</w:t>
      </w:r>
      <w:r w:rsidR="00401EF0">
        <w:t xml:space="preserve"> pairs of D-rings</w:t>
      </w:r>
    </w:p>
    <w:p w14:paraId="3BC36DE7" w14:textId="19CEED0D" w:rsidR="00780225" w:rsidRDefault="001D2350" w:rsidP="00401EF0">
      <w:pPr>
        <w:pStyle w:val="ListParagraph"/>
        <w:numPr>
          <w:ilvl w:val="0"/>
          <w:numId w:val="1"/>
        </w:numPr>
      </w:pPr>
      <w:r>
        <w:t>Rub rails</w:t>
      </w:r>
    </w:p>
    <w:p w14:paraId="776A99F9" w14:textId="2D378831" w:rsidR="001D2350" w:rsidRDefault="00B5584A" w:rsidP="00401EF0">
      <w:pPr>
        <w:pStyle w:val="ListParagraph"/>
        <w:numPr>
          <w:ilvl w:val="0"/>
          <w:numId w:val="1"/>
        </w:numPr>
      </w:pPr>
      <w:r>
        <w:t>Stake pockets</w:t>
      </w:r>
    </w:p>
    <w:p w14:paraId="4CC40ED0" w14:textId="04CDC337" w:rsidR="00B5584A" w:rsidRDefault="00B5584A" w:rsidP="00B5584A">
      <w:pPr>
        <w:pStyle w:val="ListParagraph"/>
        <w:numPr>
          <w:ilvl w:val="0"/>
          <w:numId w:val="1"/>
        </w:numPr>
      </w:pPr>
      <w:r>
        <w:t>Aluminum Toolbox</w:t>
      </w:r>
    </w:p>
    <w:p w14:paraId="3B6CFE96" w14:textId="212A1D54" w:rsidR="006D6BC1" w:rsidRDefault="002B5A15" w:rsidP="006D6BC1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AB2065" wp14:editId="09A0AF1D">
                <wp:simplePos x="0" y="0"/>
                <wp:positionH relativeFrom="column">
                  <wp:posOffset>-190500</wp:posOffset>
                </wp:positionH>
                <wp:positionV relativeFrom="paragraph">
                  <wp:posOffset>423545</wp:posOffset>
                </wp:positionV>
                <wp:extent cx="3800475" cy="628650"/>
                <wp:effectExtent l="0" t="0" r="28575" b="19050"/>
                <wp:wrapNone/>
                <wp:docPr id="297929264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800475" cy="628650"/>
                        </a:xfrm>
                        <a:prstGeom prst="rect">
                          <a:avLst/>
                        </a:prstGeom>
                        <a:noFill/>
                        <a:ln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0BCF9B" id="Rectangle 1" o:spid="_x0000_s1026" style="position:absolute;margin-left:-15pt;margin-top:33.35pt;width:299.25pt;height:49.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" filled="f" strokecolor="#09101d [484]" strokeweight="1pt">
                <v:stroke dashstyle="3 1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864E57" wp14:editId="4F24F5AF">
                <wp:simplePos x="0" y="0"/>
                <wp:positionH relativeFrom="column">
                  <wp:posOffset>-190500</wp:posOffset>
                </wp:positionH>
                <wp:positionV relativeFrom="paragraph">
                  <wp:posOffset>80645</wp:posOffset>
                </wp:positionV>
                <wp:extent cx="3800475" cy="276225"/>
                <wp:effectExtent l="0" t="0" r="28575" b="28575"/>
                <wp:wrapNone/>
                <wp:docPr id="163130062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800475" cy="276225"/>
                        </a:xfrm>
                        <a:prstGeom prst="rect">
                          <a:avLst/>
                        </a:prstGeom>
                        <a:noFill/>
                        <a:ln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23A43C" id="Rectangle 1" o:spid="_x0000_s1026" style="position:absolute;margin-left:-15pt;margin-top:6.35pt;width:299.25pt;height:21.7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" filled="f" strokecolor="#09101d [484]" strokeweight="1pt">
                <v:stroke dashstyle="3 1"/>
              </v:rect>
            </w:pict>
          </mc:Fallback>
        </mc:AlternateContent>
      </w:r>
      <w:r>
        <w:br/>
      </w:r>
      <w:r w:rsidR="00FE75CE">
        <w:t xml:space="preserve">Location: </w:t>
      </w:r>
      <w:r w:rsidR="006D6BC1">
        <w:t xml:space="preserve">Gincor </w:t>
      </w:r>
    </w:p>
    <w:p w14:paraId="3E9C2479" w14:textId="79537F76" w:rsidR="00FE75CE" w:rsidRDefault="00FE75CE" w:rsidP="006D6BC1">
      <w:r>
        <w:t>Joris Roxs</w:t>
      </w:r>
      <w:r>
        <w:br/>
        <w:t>(416)320 2247</w:t>
      </w:r>
      <w:r>
        <w:br/>
        <w:t>JorisRoxs@Gincor.com</w:t>
      </w:r>
    </w:p>
    <w:p w14:paraId="7F870FA2" w14:textId="77777777" w:rsidR="00B5584A" w:rsidRPr="00DC08DE" w:rsidRDefault="00B5584A" w:rsidP="004B3C50">
      <w:pPr>
        <w:ind w:left="360"/>
      </w:pPr>
    </w:p>
    <w:sectPr w:rsidR="00B5584A" w:rsidRPr="00DC08D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B40AD"/>
    <w:multiLevelType w:val="hybridMultilevel"/>
    <w:tmpl w:val="BFA6C0F6"/>
    <w:lvl w:ilvl="0" w:tplc="5DA019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30478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239"/>
    <w:rsid w:val="00012673"/>
    <w:rsid w:val="00134E4E"/>
    <w:rsid w:val="00161FCF"/>
    <w:rsid w:val="001D2350"/>
    <w:rsid w:val="002B5A15"/>
    <w:rsid w:val="00401EF0"/>
    <w:rsid w:val="004869D2"/>
    <w:rsid w:val="004A7BC6"/>
    <w:rsid w:val="004B3C50"/>
    <w:rsid w:val="005A40A6"/>
    <w:rsid w:val="00636239"/>
    <w:rsid w:val="006D6BC1"/>
    <w:rsid w:val="006E0A0E"/>
    <w:rsid w:val="006F5FA0"/>
    <w:rsid w:val="00755A39"/>
    <w:rsid w:val="00755EB8"/>
    <w:rsid w:val="00780225"/>
    <w:rsid w:val="007D02D2"/>
    <w:rsid w:val="00AD5E92"/>
    <w:rsid w:val="00B432FC"/>
    <w:rsid w:val="00B5584A"/>
    <w:rsid w:val="00BB3E66"/>
    <w:rsid w:val="00C56476"/>
    <w:rsid w:val="00D8731A"/>
    <w:rsid w:val="00DA6EF3"/>
    <w:rsid w:val="00DC08DE"/>
    <w:rsid w:val="00E0295B"/>
    <w:rsid w:val="00F655C8"/>
    <w:rsid w:val="00FE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2C04D6"/>
  <w15:chartTrackingRefBased/>
  <w15:docId w15:val="{6D1B8B72-9A8C-402A-A8E1-298081CA7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1E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0CD152653ACC4E959EAA0E45FD8ADA" ma:contentTypeVersion="17" ma:contentTypeDescription="Create a new document." ma:contentTypeScope="" ma:versionID="8f3faaaf7facab9d9b33154d53775a42">
  <xsd:schema xmlns:xsd="http://www.w3.org/2001/XMLSchema" xmlns:xs="http://www.w3.org/2001/XMLSchema" xmlns:p="http://schemas.microsoft.com/office/2006/metadata/properties" xmlns:ns2="bb41a8af-ab8a-494e-a0a1-8ddbed7e9444" xmlns:ns3="dee9545d-d883-4a88-86cf-60bb05d1fa33" xmlns:ns4="8989bbf2-eb41-4655-9c7c-ce9a7f212676" targetNamespace="http://schemas.microsoft.com/office/2006/metadata/properties" ma:root="true" ma:fieldsID="319d01b1a58090516fb098e4cbfc7363" ns2:_="" ns3:_="" ns4:_="">
    <xsd:import namespace="bb41a8af-ab8a-494e-a0a1-8ddbed7e9444"/>
    <xsd:import namespace="dee9545d-d883-4a88-86cf-60bb05d1fa33"/>
    <xsd:import namespace="8989bbf2-eb41-4655-9c7c-ce9a7f21267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41a8af-ab8a-494e-a0a1-8ddbed7e944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e9545d-d883-4a88-86cf-60bb05d1f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fd2ceb7-6925-4928-98e2-6f92c702114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89bbf2-eb41-4655-9c7c-ce9a7f212676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159a8d-3259-4810-bcd2-6b0533b084f1}" ma:internalName="TaxCatchAll" ma:showField="CatchAllData" ma:web="8989bbf2-eb41-4655-9c7c-ce9a7f2126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58A374F-8708-467C-8920-237CFDA26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41a8af-ab8a-494e-a0a1-8ddbed7e9444"/>
    <ds:schemaRef ds:uri="dee9545d-d883-4a88-86cf-60bb05d1fa33"/>
    <ds:schemaRef ds:uri="8989bbf2-eb41-4655-9c7c-ce9a7f2126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F74E55-B50D-4D08-AC80-9826C173EED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Joris Roxs</dc:creator>
  <cp:keywords/>
  <dc:description/>
  <cp:lastModifiedBy>Joris Roxs</cp:lastModifiedBy>
  <cp:revision>27</cp:revision>
  <dcterms:created xsi:type="dcterms:W3CDTF">2023-08-29T15:27:00Z</dcterms:created>
  <dcterms:modified xsi:type="dcterms:W3CDTF">2023-08-29T15:55:00Z</dcterms:modified>
</cp:coreProperties>
</file>